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86D6" w14:textId="77777777" w:rsidR="00B4245D" w:rsidRPr="00FF2264" w:rsidRDefault="00FF2264" w:rsidP="00FF2264">
      <w:pPr>
        <w:jc w:val="center"/>
        <w:rPr>
          <w:sz w:val="28"/>
          <w:szCs w:val="32"/>
        </w:rPr>
      </w:pPr>
      <w:r w:rsidRPr="00FF2264">
        <w:rPr>
          <w:sz w:val="28"/>
          <w:szCs w:val="32"/>
        </w:rPr>
        <w:t>This term we will be learning…</w:t>
      </w:r>
    </w:p>
    <w:tbl>
      <w:tblPr>
        <w:tblStyle w:val="TableGrid"/>
        <w:tblW w:w="14718" w:type="dxa"/>
        <w:tblLook w:val="04A0" w:firstRow="1" w:lastRow="0" w:firstColumn="1" w:lastColumn="0" w:noHBand="0" w:noVBand="1"/>
      </w:tblPr>
      <w:tblGrid>
        <w:gridCol w:w="4805"/>
        <w:gridCol w:w="5138"/>
        <w:gridCol w:w="4775"/>
      </w:tblGrid>
      <w:tr w:rsidR="00B4245D" w14:paraId="5F72D3A8" w14:textId="77777777" w:rsidTr="002E3865">
        <w:trPr>
          <w:trHeight w:val="159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31B155" w14:textId="77777777" w:rsidR="00B4245D" w:rsidRPr="00B4245D" w:rsidRDefault="00B4245D" w:rsidP="00B4245D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English</w:t>
            </w:r>
          </w:p>
        </w:tc>
        <w:tc>
          <w:tcPr>
            <w:tcW w:w="5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6CF1CE" w14:textId="77777777" w:rsidR="00B4245D" w:rsidRPr="00B4245D" w:rsidRDefault="00B4245D" w:rsidP="00B4245D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Maths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854347" w14:textId="77777777" w:rsidR="00B4245D" w:rsidRPr="00B4245D" w:rsidRDefault="00B4245D" w:rsidP="00B4245D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RE</w:t>
            </w:r>
          </w:p>
        </w:tc>
      </w:tr>
      <w:tr w:rsidR="00EA147E" w14:paraId="5EA3846F" w14:textId="77777777" w:rsidTr="002E3865">
        <w:trPr>
          <w:trHeight w:val="1531"/>
        </w:trPr>
        <w:tc>
          <w:tcPr>
            <w:tcW w:w="4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E9AA23" w14:textId="2CA72C35" w:rsidR="00EA147E" w:rsidRDefault="00EA147E" w:rsidP="00CB3E35">
            <w:pPr>
              <w:pStyle w:val="ListParagraph"/>
              <w:rPr>
                <w:rFonts w:cstheme="minorHAnsi"/>
                <w:b/>
                <w:szCs w:val="20"/>
                <w:u w:val="single"/>
              </w:rPr>
            </w:pPr>
            <w:r w:rsidRPr="00A95555">
              <w:rPr>
                <w:rFonts w:cstheme="minorHAnsi"/>
                <w:b/>
                <w:szCs w:val="20"/>
                <w:u w:val="single"/>
              </w:rPr>
              <w:t xml:space="preserve">Reading: </w:t>
            </w:r>
            <w:r w:rsidR="00CB3E35">
              <w:rPr>
                <w:rFonts w:cstheme="minorHAnsi"/>
                <w:b/>
                <w:szCs w:val="20"/>
                <w:u w:val="single"/>
              </w:rPr>
              <w:t>This Morning I Met a Whale</w:t>
            </w:r>
          </w:p>
          <w:p w14:paraId="4EE6FE02" w14:textId="77777777" w:rsidR="000471D9" w:rsidRPr="00A95555" w:rsidRDefault="000471D9" w:rsidP="000471D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5555">
              <w:rPr>
                <w:rFonts w:cstheme="minorHAnsi"/>
                <w:sz w:val="20"/>
                <w:szCs w:val="20"/>
              </w:rPr>
              <w:t>To give/explain the meaning of words in context.</w:t>
            </w:r>
          </w:p>
          <w:p w14:paraId="0EAB612E" w14:textId="77777777" w:rsidR="000471D9" w:rsidRPr="00A95555" w:rsidRDefault="000471D9" w:rsidP="000471D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5555">
              <w:rPr>
                <w:rFonts w:cstheme="minorHAnsi"/>
                <w:sz w:val="20"/>
                <w:szCs w:val="20"/>
              </w:rPr>
              <w:t>To predict what might happen from details stated.</w:t>
            </w:r>
          </w:p>
          <w:p w14:paraId="5FBBDC01" w14:textId="77777777" w:rsidR="000471D9" w:rsidRPr="00A95555" w:rsidRDefault="000471D9" w:rsidP="000471D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5555">
              <w:rPr>
                <w:rFonts w:cstheme="minorHAnsi"/>
                <w:sz w:val="20"/>
                <w:szCs w:val="20"/>
              </w:rPr>
              <w:t xml:space="preserve">To be able to order and sequence a text. </w:t>
            </w:r>
          </w:p>
          <w:p w14:paraId="44F3F857" w14:textId="77777777" w:rsidR="000471D9" w:rsidRPr="00A95555" w:rsidRDefault="000471D9" w:rsidP="000471D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5555">
              <w:rPr>
                <w:rFonts w:cstheme="minorHAnsi"/>
                <w:sz w:val="20"/>
                <w:szCs w:val="20"/>
              </w:rPr>
              <w:t>To retrieve information from a text.</w:t>
            </w:r>
          </w:p>
          <w:p w14:paraId="5E8B039C" w14:textId="77777777" w:rsidR="000471D9" w:rsidRPr="00A95555" w:rsidRDefault="000471D9" w:rsidP="000471D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5555">
              <w:rPr>
                <w:rFonts w:cstheme="minorHAnsi"/>
                <w:sz w:val="20"/>
                <w:szCs w:val="20"/>
              </w:rPr>
              <w:t>To make inferences about character and setting.</w:t>
            </w:r>
          </w:p>
          <w:p w14:paraId="4166AA47" w14:textId="77777777" w:rsidR="00EA147E" w:rsidRPr="00A95555" w:rsidRDefault="00EA147E" w:rsidP="002E386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130B492" w14:textId="31C14BC2" w:rsidR="00EA147E" w:rsidRPr="00A95555" w:rsidRDefault="00EA147E" w:rsidP="00DE3F00">
            <w:pPr>
              <w:pStyle w:val="bulletundertext"/>
              <w:numPr>
                <w:ilvl w:val="0"/>
                <w:numId w:val="0"/>
              </w:numPr>
              <w:spacing w:after="120"/>
              <w:ind w:left="72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A9555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Writing (</w:t>
            </w:r>
            <w:proofErr w:type="spellStart"/>
            <w:r w:rsidRPr="00A9555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SPaG</w:t>
            </w:r>
            <w:proofErr w:type="spellEnd"/>
            <w:r w:rsidRPr="00A9555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):</w:t>
            </w:r>
          </w:p>
          <w:p w14:paraId="148BECD4" w14:textId="5F842BFD" w:rsidR="00EA147E" w:rsidRPr="00F93450" w:rsidRDefault="00EA147E" w:rsidP="00BE0BFE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>To become aware of different sentence types.</w:t>
            </w:r>
          </w:p>
          <w:p w14:paraId="570945CC" w14:textId="03AF76F2" w:rsidR="00EA147E" w:rsidRPr="00F93450" w:rsidRDefault="00EA147E" w:rsidP="002C0E3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>To confidently use a range of word classes.</w:t>
            </w:r>
          </w:p>
          <w:p w14:paraId="195B568D" w14:textId="456DEDFE" w:rsidR="00EA147E" w:rsidRPr="00F93450" w:rsidRDefault="00EA147E" w:rsidP="00BE7057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>To write appropriately for an audience (</w:t>
            </w:r>
            <w:r w:rsidR="00D547EA" w:rsidRPr="00F93450">
              <w:rPr>
                <w:rFonts w:cstheme="minorHAnsi"/>
                <w:sz w:val="20"/>
                <w:szCs w:val="20"/>
              </w:rPr>
              <w:t>character</w:t>
            </w:r>
            <w:r w:rsidRPr="00F93450">
              <w:rPr>
                <w:rFonts w:cstheme="minorHAnsi"/>
                <w:sz w:val="20"/>
                <w:szCs w:val="20"/>
              </w:rPr>
              <w:t xml:space="preserve"> description and </w:t>
            </w:r>
            <w:r w:rsidR="003C43F5">
              <w:rPr>
                <w:rFonts w:cstheme="minorHAnsi"/>
                <w:sz w:val="20"/>
                <w:szCs w:val="20"/>
              </w:rPr>
              <w:t>a set of instructions</w:t>
            </w:r>
            <w:r w:rsidRPr="00F93450">
              <w:rPr>
                <w:rFonts w:cstheme="minorHAnsi"/>
                <w:sz w:val="20"/>
                <w:szCs w:val="20"/>
              </w:rPr>
              <w:t>).</w:t>
            </w:r>
          </w:p>
          <w:p w14:paraId="601410E6" w14:textId="389C7892" w:rsidR="00EA147E" w:rsidRPr="00F93450" w:rsidRDefault="00EA147E" w:rsidP="00BE7057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 xml:space="preserve">To use a range of punctuation (Inverted commas, full stops, capital letters, commas, questions mark and exclamation marks).   </w:t>
            </w:r>
          </w:p>
          <w:p w14:paraId="2728D2BD" w14:textId="77777777" w:rsidR="00EA147E" w:rsidRPr="00F93450" w:rsidRDefault="00EA147E" w:rsidP="00BE7057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 xml:space="preserve">To use capital letters and full stops correctly. </w:t>
            </w:r>
          </w:p>
          <w:p w14:paraId="6A5C8D64" w14:textId="77777777" w:rsidR="00D547EA" w:rsidRPr="00F93450" w:rsidRDefault="00D547EA" w:rsidP="00BE7057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93450">
              <w:rPr>
                <w:rFonts w:cstheme="minorHAnsi"/>
                <w:sz w:val="20"/>
                <w:szCs w:val="20"/>
              </w:rPr>
              <w:t>To use prepositions accurately</w:t>
            </w:r>
          </w:p>
          <w:p w14:paraId="7CD931CD" w14:textId="44A01235" w:rsidR="00D547EA" w:rsidRPr="00A95555" w:rsidRDefault="00D547EA" w:rsidP="00BE7057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 w:rsidRPr="00F93450">
              <w:rPr>
                <w:rFonts w:cstheme="minorHAnsi"/>
                <w:sz w:val="20"/>
                <w:szCs w:val="20"/>
              </w:rPr>
              <w:t xml:space="preserve">To use and </w:t>
            </w:r>
            <w:r w:rsidR="00872CA2" w:rsidRPr="00F93450">
              <w:rPr>
                <w:rFonts w:cstheme="minorHAnsi"/>
                <w:sz w:val="20"/>
                <w:szCs w:val="20"/>
              </w:rPr>
              <w:t>punctuate fronted adverbials</w:t>
            </w:r>
          </w:p>
        </w:tc>
        <w:tc>
          <w:tcPr>
            <w:tcW w:w="5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A3B0A5" w14:textId="6E634F6F" w:rsidR="00EA147E" w:rsidRPr="00A95555" w:rsidRDefault="00EA147E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A95555">
              <w:rPr>
                <w:rFonts w:asciiTheme="minorHAnsi" w:hAnsiTheme="minorHAnsi" w:cstheme="minorHAnsi"/>
                <w:sz w:val="20"/>
              </w:rPr>
              <w:t>Times tables and short multiplication.</w:t>
            </w:r>
          </w:p>
          <w:p w14:paraId="53BCA319" w14:textId="45D3151B" w:rsidR="00EA147E" w:rsidRPr="00A95555" w:rsidRDefault="00EA147E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A95555">
              <w:rPr>
                <w:rFonts w:asciiTheme="minorHAnsi" w:hAnsiTheme="minorHAnsi" w:cstheme="minorHAnsi"/>
                <w:sz w:val="20"/>
              </w:rPr>
              <w:t>Division facts and short division using my timetables.</w:t>
            </w:r>
          </w:p>
          <w:p w14:paraId="6B5E4C30" w14:textId="77777777" w:rsidR="00524298" w:rsidRDefault="00EA147E" w:rsidP="00524298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A95555">
              <w:rPr>
                <w:rFonts w:asciiTheme="minorHAnsi" w:hAnsiTheme="minorHAnsi" w:cstheme="minorHAnsi"/>
                <w:sz w:val="20"/>
              </w:rPr>
              <w:t xml:space="preserve">Word problems. </w:t>
            </w:r>
          </w:p>
          <w:p w14:paraId="1B156914" w14:textId="3DC28B14" w:rsidR="00524298" w:rsidRPr="00895487" w:rsidRDefault="00524298" w:rsidP="00524298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  <w:r w:rsidRPr="00895487">
              <w:rPr>
                <w:rFonts w:asciiTheme="minorHAnsi" w:hAnsiTheme="minorHAnsi" w:cstheme="minorHAnsi"/>
                <w:sz w:val="20"/>
                <w:szCs w:val="20"/>
              </w:rPr>
              <w:t>Metres, centimetres and millimetres</w:t>
            </w:r>
          </w:p>
          <w:p w14:paraId="18E40761" w14:textId="77777777" w:rsidR="008553DA" w:rsidRDefault="00D05AF3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Comparing length</w:t>
            </w:r>
          </w:p>
          <w:p w14:paraId="732EB709" w14:textId="5F8E8512" w:rsidR="00D547EA" w:rsidRDefault="00D547EA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Adding and subtracting length</w:t>
            </w:r>
          </w:p>
          <w:p w14:paraId="6005A0C5" w14:textId="77777777" w:rsidR="00D05AF3" w:rsidRDefault="00FF1ED0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Measuring and c</w:t>
            </w:r>
            <w:r w:rsidR="00895487">
              <w:rPr>
                <w:rFonts w:asciiTheme="minorHAnsi" w:hAnsiTheme="minorHAnsi" w:cstheme="minorHAnsi"/>
                <w:sz w:val="20"/>
              </w:rPr>
              <w:t>alculating perimeter</w:t>
            </w:r>
          </w:p>
          <w:p w14:paraId="628ED8AE" w14:textId="77777777" w:rsidR="00CC5902" w:rsidRDefault="00CC5902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 compare and order unit and non-unit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fractions</w:t>
            </w:r>
            <w:proofErr w:type="gramEnd"/>
          </w:p>
          <w:p w14:paraId="062E6A51" w14:textId="77777777" w:rsidR="001B0959" w:rsidRDefault="001B0959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Recognise equivalent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fractions</w:t>
            </w:r>
            <w:proofErr w:type="gramEnd"/>
          </w:p>
          <w:p w14:paraId="7AF8E634" w14:textId="77777777" w:rsidR="00EB1B27" w:rsidRDefault="00EB1B27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use scales to measure capacity</w:t>
            </w:r>
          </w:p>
          <w:p w14:paraId="7F77EFF7" w14:textId="77777777" w:rsidR="00B67945" w:rsidRDefault="00E9555C" w:rsidP="00B67945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Add and subtract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mass</w:t>
            </w:r>
            <w:proofErr w:type="gramEnd"/>
          </w:p>
          <w:p w14:paraId="5F45246A" w14:textId="32C660AF" w:rsidR="00B67945" w:rsidRPr="00B67945" w:rsidRDefault="00B67945" w:rsidP="00B67945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  <w:r w:rsidRPr="00B679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Measure capacity and volume in litres and millilitres</w:t>
            </w:r>
          </w:p>
          <w:p w14:paraId="06C9EB46" w14:textId="7695D70A" w:rsidR="00B67945" w:rsidRPr="00A95555" w:rsidRDefault="00B67945" w:rsidP="00EA147E">
            <w:pPr>
              <w:pStyle w:val="bulletundertext"/>
              <w:numPr>
                <w:ilvl w:val="0"/>
                <w:numId w:val="14"/>
              </w:numPr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Add and subtract capacity and volume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10538" w14:textId="7F0F40A5" w:rsidR="00EA147E" w:rsidRPr="00A95555" w:rsidRDefault="00EA147E" w:rsidP="00EA147E">
            <w:pPr>
              <w:rPr>
                <w:rFonts w:cstheme="minorHAnsi"/>
                <w:b/>
                <w:sz w:val="20"/>
              </w:rPr>
            </w:pPr>
            <w:r w:rsidRPr="00A95555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  <w:p w14:paraId="06182E57" w14:textId="08D7B2BB" w:rsidR="00490C96" w:rsidRPr="005D53D7" w:rsidRDefault="00373128" w:rsidP="005D53D7">
            <w:pPr>
              <w:pStyle w:val="ListParagraph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5D53D7">
              <w:rPr>
                <w:rFonts w:cstheme="minorHAnsi"/>
                <w:b/>
                <w:bCs/>
                <w:sz w:val="20"/>
                <w:szCs w:val="20"/>
              </w:rPr>
              <w:t>Journeys-</w:t>
            </w:r>
            <w:r w:rsidR="005D53D7" w:rsidRPr="005D53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D53D7" w:rsidRPr="005D53D7">
              <w:rPr>
                <w:rFonts w:cstheme="minorHAnsi"/>
                <w:sz w:val="20"/>
                <w:szCs w:val="20"/>
              </w:rPr>
              <w:t xml:space="preserve">Is life a journey? </w:t>
            </w:r>
            <w:r w:rsidRPr="005D53D7">
              <w:rPr>
                <w:rFonts w:cstheme="minorHAnsi"/>
                <w:sz w:val="20"/>
                <w:szCs w:val="20"/>
              </w:rPr>
              <w:t>Christian family’s journey with Jesus</w:t>
            </w:r>
            <w:r w:rsidR="00490C96" w:rsidRPr="005D53D7">
              <w:rPr>
                <w:rFonts w:cstheme="minorHAnsi"/>
                <w:sz w:val="20"/>
                <w:szCs w:val="20"/>
              </w:rPr>
              <w:br/>
            </w:r>
          </w:p>
          <w:p w14:paraId="64D5E800" w14:textId="7A2AABB1" w:rsidR="00490C96" w:rsidRPr="005D53D7" w:rsidRDefault="00373128" w:rsidP="005D53D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D53D7">
              <w:rPr>
                <w:rFonts w:cstheme="minorHAnsi"/>
                <w:b/>
                <w:bCs/>
                <w:sz w:val="20"/>
                <w:szCs w:val="20"/>
              </w:rPr>
              <w:t>Listening and Sharing -</w:t>
            </w:r>
            <w:r w:rsidR="000B4B11" w:rsidRPr="005D53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90C96" w:rsidRPr="005D53D7">
              <w:rPr>
                <w:rFonts w:cstheme="minorHAnsi"/>
                <w:sz w:val="20"/>
                <w:szCs w:val="20"/>
              </w:rPr>
              <w:t>What is so important about listening and sharing?</w:t>
            </w:r>
            <w:r w:rsidR="000172B6" w:rsidRPr="005D53D7">
              <w:rPr>
                <w:rFonts w:cstheme="minorHAnsi"/>
                <w:sz w:val="20"/>
                <w:szCs w:val="20"/>
              </w:rPr>
              <w:t xml:space="preserve"> The Eucharistic Prayer.</w:t>
            </w:r>
          </w:p>
          <w:p w14:paraId="6B890691" w14:textId="28D74D44" w:rsidR="000B4B11" w:rsidRPr="005D53D7" w:rsidRDefault="000B4B11" w:rsidP="005D53D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E54C0F" w14:textId="51A79419" w:rsidR="00EA147E" w:rsidRPr="000B4B11" w:rsidRDefault="00373128" w:rsidP="005D53D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D53D7">
              <w:rPr>
                <w:rFonts w:cstheme="minorHAnsi"/>
                <w:b/>
                <w:bCs/>
                <w:sz w:val="20"/>
                <w:szCs w:val="20"/>
              </w:rPr>
              <w:t xml:space="preserve">Giving all </w:t>
            </w:r>
            <w:proofErr w:type="gramStart"/>
            <w:r w:rsidRPr="005D53D7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0B4B11" w:rsidRPr="005D53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B4B11" w:rsidRPr="005D53D7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="000B4B11" w:rsidRPr="005D53D7">
              <w:rPr>
                <w:rFonts w:cstheme="minorHAnsi"/>
                <w:sz w:val="20"/>
                <w:szCs w:val="20"/>
              </w:rPr>
              <w:t xml:space="preserve"> makes some people give everything for others? </w:t>
            </w:r>
            <w:r w:rsidRPr="005D53D7">
              <w:rPr>
                <w:rFonts w:cstheme="minorHAnsi"/>
                <w:sz w:val="20"/>
                <w:szCs w:val="20"/>
              </w:rPr>
              <w:t xml:space="preserve">Lent </w:t>
            </w:r>
            <w:r w:rsidR="000B4B11" w:rsidRPr="005D53D7">
              <w:rPr>
                <w:rFonts w:cstheme="minorHAnsi"/>
                <w:sz w:val="20"/>
                <w:szCs w:val="20"/>
              </w:rPr>
              <w:t xml:space="preserve">is </w:t>
            </w:r>
            <w:r w:rsidRPr="005D53D7">
              <w:rPr>
                <w:rFonts w:cstheme="minorHAnsi"/>
                <w:sz w:val="20"/>
                <w:szCs w:val="20"/>
              </w:rPr>
              <w:t>a time to remember Jesus’ giving.</w:t>
            </w:r>
          </w:p>
        </w:tc>
      </w:tr>
      <w:tr w:rsidR="00EA147E" w14:paraId="1171BAE2" w14:textId="77777777" w:rsidTr="002E3865">
        <w:trPr>
          <w:trHeight w:val="149"/>
        </w:trPr>
        <w:tc>
          <w:tcPr>
            <w:tcW w:w="4805" w:type="dxa"/>
            <w:vMerge/>
          </w:tcPr>
          <w:p w14:paraId="5009E381" w14:textId="77777777" w:rsidR="00EA147E" w:rsidRPr="00A95555" w:rsidRDefault="00EA147E" w:rsidP="00DE3F00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38" w:type="dxa"/>
            <w:vMerge/>
          </w:tcPr>
          <w:p w14:paraId="2669AF85" w14:textId="77777777" w:rsidR="00EA147E" w:rsidRPr="00A95555" w:rsidRDefault="00EA147E" w:rsidP="004C649D">
            <w:pPr>
              <w:rPr>
                <w:rFonts w:cstheme="minorHAnsi"/>
              </w:rPr>
            </w:pP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7F4B1F" w14:textId="5C7AF73F" w:rsidR="00EA147E" w:rsidRPr="00A95555" w:rsidRDefault="00EA147E" w:rsidP="00EA147E">
            <w:pPr>
              <w:rPr>
                <w:rFonts w:cstheme="minorHAnsi"/>
                <w:b/>
                <w:sz w:val="18"/>
                <w:szCs w:val="20"/>
              </w:rPr>
            </w:pPr>
            <w:r w:rsidRPr="00A95555">
              <w:rPr>
                <w:rFonts w:cstheme="minorHAnsi"/>
                <w:b/>
                <w:sz w:val="24"/>
                <w:szCs w:val="20"/>
              </w:rPr>
              <w:t>French</w:t>
            </w:r>
          </w:p>
        </w:tc>
      </w:tr>
      <w:tr w:rsidR="00EA147E" w14:paraId="21F7C938" w14:textId="77777777" w:rsidTr="002E3865">
        <w:trPr>
          <w:trHeight w:val="549"/>
        </w:trPr>
        <w:tc>
          <w:tcPr>
            <w:tcW w:w="4805" w:type="dxa"/>
            <w:vMerge/>
          </w:tcPr>
          <w:p w14:paraId="0DBFCD71" w14:textId="77777777" w:rsidR="00EA147E" w:rsidRPr="00A95555" w:rsidRDefault="00EA147E" w:rsidP="00DE3F00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38" w:type="dxa"/>
            <w:vMerge/>
          </w:tcPr>
          <w:p w14:paraId="123920C6" w14:textId="77777777" w:rsidR="00EA147E" w:rsidRPr="00A95555" w:rsidRDefault="00EA147E" w:rsidP="004C649D">
            <w:pPr>
              <w:rPr>
                <w:rFonts w:cstheme="minorHAnsi"/>
              </w:rPr>
            </w:pP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91788" w14:textId="2C8141A2" w:rsidR="00EA147E" w:rsidRPr="005D5986" w:rsidRDefault="00B67945" w:rsidP="00A955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sz w:val="20"/>
              </w:rPr>
            </w:pPr>
            <w:r w:rsidRPr="005D5986">
              <w:rPr>
                <w:rFonts w:cstheme="minorHAnsi"/>
                <w:bCs/>
                <w:sz w:val="20"/>
              </w:rPr>
              <w:t>Seasons</w:t>
            </w:r>
            <w:r w:rsidR="005D5986" w:rsidRPr="005D5986">
              <w:rPr>
                <w:rFonts w:cstheme="minorHAnsi"/>
                <w:bCs/>
                <w:sz w:val="20"/>
              </w:rPr>
              <w:t xml:space="preserve"> – to know </w:t>
            </w:r>
            <w:r w:rsidR="003A7623">
              <w:rPr>
                <w:rFonts w:cstheme="minorHAnsi"/>
                <w:bCs/>
                <w:sz w:val="20"/>
              </w:rPr>
              <w:t xml:space="preserve">and describe </w:t>
            </w:r>
            <w:r w:rsidR="005D5986" w:rsidRPr="005D5986">
              <w:rPr>
                <w:rFonts w:cstheme="minorHAnsi"/>
                <w:bCs/>
                <w:sz w:val="20"/>
              </w:rPr>
              <w:t>the 4 seasons in French</w:t>
            </w:r>
            <w:r w:rsidR="003A7623">
              <w:rPr>
                <w:rFonts w:cstheme="minorHAnsi"/>
                <w:bCs/>
                <w:sz w:val="20"/>
              </w:rPr>
              <w:t>.</w:t>
            </w:r>
          </w:p>
          <w:p w14:paraId="34AB12AA" w14:textId="275A7E7D" w:rsidR="00B67945" w:rsidRPr="005D5986" w:rsidRDefault="00B67945" w:rsidP="005D5986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B4245D" w14:paraId="1E879187" w14:textId="77777777" w:rsidTr="002E3865">
        <w:trPr>
          <w:trHeight w:val="159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C7DE0" w14:textId="77777777" w:rsidR="00B4245D" w:rsidRPr="00A95555" w:rsidRDefault="000256F6" w:rsidP="00B4245D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>Science</w:t>
            </w:r>
          </w:p>
        </w:tc>
        <w:tc>
          <w:tcPr>
            <w:tcW w:w="5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15D543" w14:textId="77777777" w:rsidR="00B4245D" w:rsidRPr="00A95555" w:rsidRDefault="00B4245D" w:rsidP="007A225B">
            <w:pPr>
              <w:jc w:val="center"/>
              <w:rPr>
                <w:rFonts w:cstheme="minorHAnsi"/>
                <w:sz w:val="24"/>
              </w:rPr>
            </w:pPr>
            <w:r w:rsidRPr="00A95555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9164BD5" wp14:editId="23AF527C">
                      <wp:simplePos x="0" y="0"/>
                      <wp:positionH relativeFrom="margin">
                        <wp:posOffset>296545</wp:posOffset>
                      </wp:positionH>
                      <wp:positionV relativeFrom="paragraph">
                        <wp:posOffset>183515</wp:posOffset>
                      </wp:positionV>
                      <wp:extent cx="2562225" cy="2125980"/>
                      <wp:effectExtent l="19050" t="19050" r="28575" b="2667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125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AC91C" w14:textId="77777777" w:rsidR="00790914" w:rsidRPr="00EA147E" w:rsidRDefault="00790914" w:rsidP="007A225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 w:rsidRPr="00EA147E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St Mary’s</w:t>
                                  </w:r>
                                </w:p>
                                <w:p w14:paraId="03521A15" w14:textId="77777777" w:rsidR="00790914" w:rsidRPr="00EA147E" w:rsidRDefault="00790914" w:rsidP="007A225B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A147E">
                                    <w:rPr>
                                      <w:noProof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0BD772AF" wp14:editId="63575925">
                                        <wp:extent cx="828675" cy="942975"/>
                                        <wp:effectExtent l="0" t="0" r="9525" b="9525"/>
                                        <wp:docPr id="1811379882" name="Picture 18113798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small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BF421C" w14:textId="77777777" w:rsidR="00790914" w:rsidRPr="00EA147E" w:rsidRDefault="00790914" w:rsidP="007A225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EA147E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Curriculum Map</w:t>
                                  </w:r>
                                </w:p>
                                <w:p w14:paraId="67582C00" w14:textId="05DF5643" w:rsidR="00790914" w:rsidRPr="00EA147E" w:rsidRDefault="00B65051" w:rsidP="007A225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Spring</w:t>
                                  </w:r>
                                  <w:r w:rsidR="00C62B36" w:rsidRPr="00EA147E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     Year 3</w:t>
                                  </w:r>
                                </w:p>
                                <w:p w14:paraId="3C9CE846" w14:textId="77777777" w:rsidR="00790914" w:rsidRPr="00EA147E" w:rsidRDefault="00790914" w:rsidP="007A225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9164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23.35pt;margin-top:14.45pt;width:201.75pt;height:16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" strokeweight="2.25pt">
                      <v:stroke linestyle="thickThin"/>
                      <v:textbox>
                        <w:txbxContent>
                          <w:p w14:paraId="4C8AC91C" w14:textId="77777777" w:rsidR="00790914" w:rsidRPr="00EA147E" w:rsidRDefault="00790914" w:rsidP="007A225B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EA147E">
                              <w:rPr>
                                <w:b/>
                                <w:sz w:val="28"/>
                                <w:szCs w:val="32"/>
                              </w:rPr>
                              <w:t>St Mary’s</w:t>
                            </w:r>
                          </w:p>
                          <w:p w14:paraId="03521A15" w14:textId="77777777" w:rsidR="00790914" w:rsidRPr="00EA147E" w:rsidRDefault="00790914" w:rsidP="007A225B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A147E">
                              <w:rPr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BD772AF" wp14:editId="63575925">
                                  <wp:extent cx="828675" cy="942975"/>
                                  <wp:effectExtent l="0" t="0" r="9525" b="9525"/>
                                  <wp:docPr id="1811379882" name="Picture 18113798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smal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F421C" w14:textId="77777777" w:rsidR="00790914" w:rsidRPr="00EA147E" w:rsidRDefault="00790914" w:rsidP="007A225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A147E">
                              <w:rPr>
                                <w:b/>
                                <w:sz w:val="24"/>
                                <w:szCs w:val="28"/>
                              </w:rPr>
                              <w:t>Curriculum Map</w:t>
                            </w:r>
                          </w:p>
                          <w:p w14:paraId="67582C00" w14:textId="05DF5643" w:rsidR="00790914" w:rsidRPr="00EA147E" w:rsidRDefault="00B65051" w:rsidP="007A225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Spring</w:t>
                            </w:r>
                            <w:r w:rsidR="00C62B36" w:rsidRPr="00EA147E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Year 3</w:t>
                            </w:r>
                          </w:p>
                          <w:p w14:paraId="3C9CE846" w14:textId="77777777" w:rsidR="00790914" w:rsidRPr="00EA147E" w:rsidRDefault="00790914" w:rsidP="007A225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351D8" w14:textId="77777777" w:rsidR="00B4245D" w:rsidRPr="00A95555" w:rsidRDefault="000256F6" w:rsidP="00B4245D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>PE</w:t>
            </w:r>
          </w:p>
        </w:tc>
      </w:tr>
      <w:tr w:rsidR="00B4245D" w14:paraId="01D0786E" w14:textId="77777777" w:rsidTr="002E3865">
        <w:trPr>
          <w:trHeight w:val="84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5FD3" w14:textId="77777777" w:rsidR="00173467" w:rsidRPr="00173467" w:rsidRDefault="00173467" w:rsidP="00173467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7346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Rocks</w:t>
            </w:r>
          </w:p>
          <w:p w14:paraId="1A490ADB" w14:textId="77777777" w:rsidR="00173467" w:rsidRPr="00173467" w:rsidRDefault="00173467" w:rsidP="0017346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F3227EE" w14:textId="77777777" w:rsidR="00173467" w:rsidRPr="00173467" w:rsidRDefault="00173467" w:rsidP="00173467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7346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Plants</w:t>
            </w:r>
          </w:p>
          <w:p w14:paraId="1BB477C5" w14:textId="49874B4B" w:rsidR="003F31B2" w:rsidRPr="00173467" w:rsidRDefault="003F31B2" w:rsidP="00173467">
            <w:pPr>
              <w:rPr>
                <w:rFonts w:cstheme="minorHAnsi"/>
              </w:rPr>
            </w:pPr>
          </w:p>
        </w:tc>
        <w:tc>
          <w:tcPr>
            <w:tcW w:w="5138" w:type="dxa"/>
            <w:vMerge/>
          </w:tcPr>
          <w:p w14:paraId="7563789C" w14:textId="77777777" w:rsidR="00B4245D" w:rsidRPr="00A95555" w:rsidRDefault="00B4245D" w:rsidP="00B4245D">
            <w:pPr>
              <w:rPr>
                <w:rFonts w:cstheme="minorHAnsi"/>
                <w:sz w:val="24"/>
              </w:rPr>
            </w:pP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6452A" w14:textId="77777777" w:rsidR="00373128" w:rsidRPr="000F04E9" w:rsidRDefault="00373128" w:rsidP="0037312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04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Gym</w:t>
            </w:r>
            <w:r w:rsidRPr="000F04E9">
              <w:rPr>
                <w:rFonts w:ascii="Calibri" w:hAnsi="Calibri" w:cs="Calibri"/>
                <w:color w:val="000000"/>
                <w:sz w:val="20"/>
                <w:szCs w:val="20"/>
              </w:rPr>
              <w:t>- Floor Exercises</w:t>
            </w:r>
          </w:p>
          <w:p w14:paraId="30E845E8" w14:textId="77777777" w:rsidR="00373128" w:rsidRPr="000F04E9" w:rsidRDefault="00373128" w:rsidP="0037312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04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Dance</w:t>
            </w:r>
            <w:r w:rsidRPr="000F04E9">
              <w:rPr>
                <w:rFonts w:ascii="Calibri" w:hAnsi="Calibri" w:cs="Calibri"/>
                <w:color w:val="000000"/>
                <w:sz w:val="20"/>
                <w:szCs w:val="20"/>
              </w:rPr>
              <w:t>- Performance Dance</w:t>
            </w:r>
          </w:p>
          <w:p w14:paraId="59CEB377" w14:textId="77777777" w:rsidR="00373128" w:rsidRPr="000F04E9" w:rsidRDefault="00373128" w:rsidP="0037312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04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Gym</w:t>
            </w:r>
            <w:r w:rsidRPr="000F04E9">
              <w:rPr>
                <w:rFonts w:ascii="Calibri" w:hAnsi="Calibri" w:cs="Calibri"/>
                <w:color w:val="000000"/>
                <w:sz w:val="20"/>
                <w:szCs w:val="20"/>
              </w:rPr>
              <w:t>- Flight</w:t>
            </w:r>
          </w:p>
          <w:p w14:paraId="0BB0343B" w14:textId="69C7C26E" w:rsidR="003F31B2" w:rsidRPr="00796546" w:rsidRDefault="00373128" w:rsidP="00373128">
            <w:pPr>
              <w:pStyle w:val="bulletundertext"/>
              <w:numPr>
                <w:ilvl w:val="0"/>
                <w:numId w:val="25"/>
              </w:numPr>
              <w:spacing w:line="240" w:lineRule="auto"/>
              <w:rPr>
                <w:rFonts w:ascii="Segoe UI" w:hAnsi="Segoe UI" w:cs="Segoe UI"/>
                <w:sz w:val="28"/>
                <w:szCs w:val="18"/>
              </w:rPr>
            </w:pPr>
            <w:r w:rsidRPr="000F04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Games</w:t>
            </w:r>
            <w:r w:rsidRPr="000F04E9">
              <w:rPr>
                <w:rFonts w:ascii="Calibri" w:hAnsi="Calibri" w:cs="Calibri"/>
                <w:color w:val="000000"/>
                <w:sz w:val="20"/>
                <w:szCs w:val="20"/>
              </w:rPr>
              <w:t>- Invasion</w:t>
            </w:r>
          </w:p>
        </w:tc>
      </w:tr>
      <w:tr w:rsidR="00B4245D" w14:paraId="6EFBEA14" w14:textId="77777777" w:rsidTr="002E3865">
        <w:trPr>
          <w:trHeight w:val="159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A8C1E5" w14:textId="660FCD7D" w:rsidR="00B4245D" w:rsidRPr="00A95555" w:rsidRDefault="003E7113" w:rsidP="003F31B2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>History</w:t>
            </w:r>
          </w:p>
        </w:tc>
        <w:tc>
          <w:tcPr>
            <w:tcW w:w="5138" w:type="dxa"/>
            <w:vMerge/>
          </w:tcPr>
          <w:p w14:paraId="26232EEF" w14:textId="77777777" w:rsidR="00B4245D" w:rsidRPr="00A95555" w:rsidRDefault="00B4245D" w:rsidP="00B4245D">
            <w:pPr>
              <w:rPr>
                <w:rFonts w:cstheme="minorHAnsi"/>
                <w:sz w:val="24"/>
              </w:rPr>
            </w:pP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C4EE8" w14:textId="77777777" w:rsidR="00B4245D" w:rsidRPr="00A95555" w:rsidRDefault="000256F6" w:rsidP="00B4245D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>Computing</w:t>
            </w:r>
          </w:p>
        </w:tc>
      </w:tr>
      <w:tr w:rsidR="00B4245D" w14:paraId="24245943" w14:textId="77777777" w:rsidTr="006456BE">
        <w:trPr>
          <w:trHeight w:val="30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3D09" w14:textId="606EA95E" w:rsidR="00B67945" w:rsidRPr="006456BE" w:rsidRDefault="003E7113" w:rsidP="006456B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25D89">
              <w:rPr>
                <w:rFonts w:cstheme="minorHAnsi"/>
                <w:sz w:val="20"/>
                <w:szCs w:val="20"/>
              </w:rPr>
              <w:t>Romans</w:t>
            </w:r>
            <w:r w:rsidR="003C43F5" w:rsidRPr="00025D89">
              <w:rPr>
                <w:rFonts w:cstheme="minorHAnsi"/>
                <w:sz w:val="20"/>
                <w:szCs w:val="20"/>
              </w:rPr>
              <w:t>- What is the Roman Empire and how did it become so large?</w:t>
            </w:r>
          </w:p>
        </w:tc>
        <w:tc>
          <w:tcPr>
            <w:tcW w:w="5138" w:type="dxa"/>
            <w:vMerge/>
          </w:tcPr>
          <w:p w14:paraId="1E6E5991" w14:textId="77777777" w:rsidR="00B4245D" w:rsidRPr="00A95555" w:rsidRDefault="00B4245D" w:rsidP="00B4245D">
            <w:pPr>
              <w:rPr>
                <w:rFonts w:cstheme="minorHAnsi"/>
                <w:sz w:val="24"/>
              </w:rPr>
            </w:pP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ECB3F" w14:textId="12E8EF24" w:rsidR="00341ED2" w:rsidRPr="00796546" w:rsidRDefault="00341ED2" w:rsidP="005D53D7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57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59A6DDD7" w14:textId="77777777" w:rsidR="007D785E" w:rsidRPr="007D785E" w:rsidRDefault="003E7113" w:rsidP="007D785E">
            <w:pPr>
              <w:pStyle w:val="bulletundertext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79654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</w:t>
            </w:r>
            <w:r w:rsidR="003F31B2" w:rsidRPr="0079654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oding</w:t>
            </w:r>
            <w:r w:rsidR="00D56A6D" w:rsidRPr="0079654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(scratch)</w:t>
            </w:r>
          </w:p>
          <w:p w14:paraId="52096297" w14:textId="77FFDE4C" w:rsidR="007D785E" w:rsidRPr="007D785E" w:rsidRDefault="007D785E" w:rsidP="007D785E">
            <w:pPr>
              <w:pStyle w:val="bulletundertext"/>
              <w:spacing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7D785E">
              <w:rPr>
                <w:rFonts w:asciiTheme="minorHAnsi" w:hAnsiTheme="minorHAnsi" w:cstheme="minorHAnsi"/>
                <w:sz w:val="20"/>
                <w:szCs w:val="20"/>
              </w:rPr>
              <w:t>Computing Systems and Networks 2 – Journey</w:t>
            </w:r>
            <w:r w:rsidR="00645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785E">
              <w:rPr>
                <w:rFonts w:asciiTheme="minorHAnsi" w:hAnsiTheme="minorHAnsi" w:cstheme="minorHAnsi"/>
                <w:sz w:val="20"/>
                <w:szCs w:val="20"/>
              </w:rPr>
              <w:t>inside a computer</w:t>
            </w:r>
          </w:p>
          <w:p w14:paraId="2FAD3DB0" w14:textId="675542BA" w:rsidR="007D785E" w:rsidRPr="00A95555" w:rsidRDefault="007D785E" w:rsidP="007D785E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4245D" w14:paraId="605C2C60" w14:textId="77777777" w:rsidTr="002E3865">
        <w:trPr>
          <w:trHeight w:val="79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812E64" w14:textId="17C30501" w:rsidR="00B4245D" w:rsidRPr="00A95555" w:rsidRDefault="00A95555" w:rsidP="003F31B2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lastRenderedPageBreak/>
              <w:t>Geography</w:t>
            </w:r>
          </w:p>
        </w:tc>
        <w:tc>
          <w:tcPr>
            <w:tcW w:w="5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DD7E01" w14:textId="77777777" w:rsidR="00B4245D" w:rsidRPr="00A95555" w:rsidRDefault="000256F6" w:rsidP="00B4245D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 xml:space="preserve">Art 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7D7BD" w14:textId="77777777" w:rsidR="00B4245D" w:rsidRPr="00A95555" w:rsidRDefault="000256F6" w:rsidP="00B4245D">
            <w:pPr>
              <w:rPr>
                <w:rFonts w:cstheme="minorHAnsi"/>
                <w:b/>
                <w:sz w:val="24"/>
              </w:rPr>
            </w:pPr>
            <w:r w:rsidRPr="00A95555">
              <w:rPr>
                <w:rFonts w:cstheme="minorHAnsi"/>
                <w:b/>
                <w:sz w:val="24"/>
              </w:rPr>
              <w:t>Design Technology</w:t>
            </w:r>
          </w:p>
        </w:tc>
      </w:tr>
      <w:tr w:rsidR="00B4245D" w14:paraId="3CFEA29F" w14:textId="77777777" w:rsidTr="002E3865">
        <w:trPr>
          <w:trHeight w:val="31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F39FD" w14:textId="68C158A4" w:rsidR="007B35F0" w:rsidRPr="002E3865" w:rsidRDefault="002E3865" w:rsidP="000D2D91">
            <w:pPr>
              <w:pStyle w:val="bulletundertext"/>
              <w:rPr>
                <w:rFonts w:asciiTheme="minorHAnsi" w:hAnsiTheme="minorHAnsi" w:cstheme="minorHAnsi"/>
                <w:sz w:val="20"/>
                <w:szCs w:val="20"/>
              </w:rPr>
            </w:pPr>
            <w:r w:rsidRPr="002E3865">
              <w:rPr>
                <w:rFonts w:cstheme="minorHAnsi"/>
                <w:sz w:val="20"/>
                <w:szCs w:val="20"/>
              </w:rPr>
              <w:t>Whitby and Sheffield</w:t>
            </w:r>
          </w:p>
        </w:tc>
        <w:tc>
          <w:tcPr>
            <w:tcW w:w="5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073F5" w14:textId="4FD2CC70" w:rsidR="000256F6" w:rsidRPr="00A95555" w:rsidRDefault="00BD6D4A" w:rsidP="005A27A6">
            <w:pPr>
              <w:pStyle w:val="bulletundertex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Prehi</w:t>
            </w:r>
            <w:r w:rsidR="002E3865">
              <w:rPr>
                <w:rFonts w:asciiTheme="minorHAnsi" w:hAnsiTheme="minorHAnsi" w:cstheme="minorBidi"/>
                <w:sz w:val="22"/>
                <w:szCs w:val="22"/>
              </w:rPr>
              <w:t>storic Art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D37B4" w14:textId="3FD32B39" w:rsidR="003E7113" w:rsidRPr="00A95555" w:rsidRDefault="005A27A6" w:rsidP="003E711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 xml:space="preserve">Food – eating seasonal </w:t>
            </w:r>
          </w:p>
        </w:tc>
      </w:tr>
    </w:tbl>
    <w:p w14:paraId="0FB18A60" w14:textId="77777777" w:rsidR="0035380C" w:rsidRPr="00FF2264" w:rsidRDefault="0035380C" w:rsidP="00FF2264">
      <w:pPr>
        <w:tabs>
          <w:tab w:val="left" w:pos="7095"/>
        </w:tabs>
        <w:rPr>
          <w:sz w:val="20"/>
        </w:rPr>
      </w:pPr>
    </w:p>
    <w:sectPr w:rsidR="0035380C" w:rsidRPr="00FF2264" w:rsidSect="00142BB3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BF"/>
    <w:multiLevelType w:val="hybridMultilevel"/>
    <w:tmpl w:val="E8405B88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87E"/>
    <w:multiLevelType w:val="hybridMultilevel"/>
    <w:tmpl w:val="80E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F12"/>
    <w:multiLevelType w:val="hybridMultilevel"/>
    <w:tmpl w:val="AD588064"/>
    <w:lvl w:ilvl="0" w:tplc="DBDC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29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0C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AC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6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0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83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63CE3970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43095"/>
    <w:multiLevelType w:val="hybridMultilevel"/>
    <w:tmpl w:val="24C0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62E1"/>
    <w:multiLevelType w:val="hybridMultilevel"/>
    <w:tmpl w:val="19B2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6AED"/>
    <w:multiLevelType w:val="hybridMultilevel"/>
    <w:tmpl w:val="B204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82C"/>
    <w:multiLevelType w:val="hybridMultilevel"/>
    <w:tmpl w:val="427A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78C1"/>
    <w:multiLevelType w:val="hybridMultilevel"/>
    <w:tmpl w:val="BA7E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6892"/>
    <w:multiLevelType w:val="hybridMultilevel"/>
    <w:tmpl w:val="CF126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7F23E0"/>
    <w:multiLevelType w:val="hybridMultilevel"/>
    <w:tmpl w:val="2D4C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554B"/>
    <w:multiLevelType w:val="hybridMultilevel"/>
    <w:tmpl w:val="C32C0FE6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5A17"/>
    <w:multiLevelType w:val="hybridMultilevel"/>
    <w:tmpl w:val="85A20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B56"/>
    <w:multiLevelType w:val="hybridMultilevel"/>
    <w:tmpl w:val="1D50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2EA"/>
    <w:multiLevelType w:val="hybridMultilevel"/>
    <w:tmpl w:val="4C30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16E0"/>
    <w:multiLevelType w:val="multilevel"/>
    <w:tmpl w:val="A510CD2C"/>
    <w:lvl w:ilvl="0">
      <w:numFmt w:val="bullet"/>
      <w:lvlText w:val="•"/>
      <w:lvlJc w:val="left"/>
      <w:pPr>
        <w:ind w:left="153" w:hanging="13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EFF5BA2"/>
    <w:multiLevelType w:val="hybridMultilevel"/>
    <w:tmpl w:val="3434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5090"/>
    <w:multiLevelType w:val="hybridMultilevel"/>
    <w:tmpl w:val="2C4A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C2D8C"/>
    <w:multiLevelType w:val="hybridMultilevel"/>
    <w:tmpl w:val="3AFAD2F8"/>
    <w:lvl w:ilvl="0" w:tplc="DAD8195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0A6D34"/>
    <w:multiLevelType w:val="hybridMultilevel"/>
    <w:tmpl w:val="D44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7696"/>
    <w:multiLevelType w:val="hybridMultilevel"/>
    <w:tmpl w:val="A86CDA76"/>
    <w:lvl w:ilvl="0" w:tplc="DAD81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06C45"/>
    <w:multiLevelType w:val="hybridMultilevel"/>
    <w:tmpl w:val="157EC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9796D"/>
    <w:multiLevelType w:val="hybridMultilevel"/>
    <w:tmpl w:val="8A20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A7F3A"/>
    <w:multiLevelType w:val="hybridMultilevel"/>
    <w:tmpl w:val="406C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027C9"/>
    <w:multiLevelType w:val="hybridMultilevel"/>
    <w:tmpl w:val="0B1A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16CF0"/>
    <w:multiLevelType w:val="hybridMultilevel"/>
    <w:tmpl w:val="161C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91643">
    <w:abstractNumId w:val="3"/>
  </w:num>
  <w:num w:numId="2" w16cid:durableId="275604184">
    <w:abstractNumId w:val="22"/>
  </w:num>
  <w:num w:numId="3" w16cid:durableId="1924869517">
    <w:abstractNumId w:val="7"/>
  </w:num>
  <w:num w:numId="4" w16cid:durableId="1606814910">
    <w:abstractNumId w:val="19"/>
  </w:num>
  <w:num w:numId="5" w16cid:durableId="1979455130">
    <w:abstractNumId w:val="13"/>
  </w:num>
  <w:num w:numId="6" w16cid:durableId="185289508">
    <w:abstractNumId w:val="23"/>
  </w:num>
  <w:num w:numId="7" w16cid:durableId="1180776271">
    <w:abstractNumId w:val="20"/>
  </w:num>
  <w:num w:numId="8" w16cid:durableId="661783768">
    <w:abstractNumId w:val="18"/>
  </w:num>
  <w:num w:numId="9" w16cid:durableId="1771269252">
    <w:abstractNumId w:val="10"/>
  </w:num>
  <w:num w:numId="10" w16cid:durableId="1314289235">
    <w:abstractNumId w:val="1"/>
  </w:num>
  <w:num w:numId="11" w16cid:durableId="1375889619">
    <w:abstractNumId w:val="16"/>
  </w:num>
  <w:num w:numId="12" w16cid:durableId="1444611892">
    <w:abstractNumId w:val="21"/>
  </w:num>
  <w:num w:numId="13" w16cid:durableId="1936939099">
    <w:abstractNumId w:val="9"/>
  </w:num>
  <w:num w:numId="14" w16cid:durableId="289629998">
    <w:abstractNumId w:val="5"/>
  </w:num>
  <w:num w:numId="15" w16cid:durableId="443311454">
    <w:abstractNumId w:val="17"/>
  </w:num>
  <w:num w:numId="16" w16cid:durableId="1184129059">
    <w:abstractNumId w:val="4"/>
  </w:num>
  <w:num w:numId="17" w16cid:durableId="1503742214">
    <w:abstractNumId w:val="8"/>
  </w:num>
  <w:num w:numId="18" w16cid:durableId="1573001319">
    <w:abstractNumId w:val="24"/>
  </w:num>
  <w:num w:numId="19" w16cid:durableId="1536774904">
    <w:abstractNumId w:val="25"/>
  </w:num>
  <w:num w:numId="20" w16cid:durableId="961544926">
    <w:abstractNumId w:val="15"/>
  </w:num>
  <w:num w:numId="21" w16cid:durableId="1700086677">
    <w:abstractNumId w:val="14"/>
  </w:num>
  <w:num w:numId="22" w16cid:durableId="1839925086">
    <w:abstractNumId w:val="6"/>
  </w:num>
  <w:num w:numId="23" w16cid:durableId="741678324">
    <w:abstractNumId w:val="12"/>
  </w:num>
  <w:num w:numId="24" w16cid:durableId="1644968885">
    <w:abstractNumId w:val="11"/>
  </w:num>
  <w:num w:numId="25" w16cid:durableId="1144154468">
    <w:abstractNumId w:val="0"/>
  </w:num>
  <w:num w:numId="26" w16cid:durableId="47325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5"/>
    <w:rsid w:val="00001DDB"/>
    <w:rsid w:val="000172B6"/>
    <w:rsid w:val="000256F6"/>
    <w:rsid w:val="00025D89"/>
    <w:rsid w:val="000471D9"/>
    <w:rsid w:val="0008193E"/>
    <w:rsid w:val="000866EE"/>
    <w:rsid w:val="00087D22"/>
    <w:rsid w:val="000B4B11"/>
    <w:rsid w:val="000D2D91"/>
    <w:rsid w:val="000E3C6E"/>
    <w:rsid w:val="000F04E9"/>
    <w:rsid w:val="00116A99"/>
    <w:rsid w:val="00142BB3"/>
    <w:rsid w:val="00157AA6"/>
    <w:rsid w:val="00173467"/>
    <w:rsid w:val="001B0959"/>
    <w:rsid w:val="001D6247"/>
    <w:rsid w:val="00201740"/>
    <w:rsid w:val="0021697C"/>
    <w:rsid w:val="00240760"/>
    <w:rsid w:val="00264476"/>
    <w:rsid w:val="00281B1E"/>
    <w:rsid w:val="002A6810"/>
    <w:rsid w:val="002B485A"/>
    <w:rsid w:val="002C0E38"/>
    <w:rsid w:val="002E3865"/>
    <w:rsid w:val="002F0197"/>
    <w:rsid w:val="00323AA9"/>
    <w:rsid w:val="00331D02"/>
    <w:rsid w:val="00340735"/>
    <w:rsid w:val="00341ED2"/>
    <w:rsid w:val="0035380C"/>
    <w:rsid w:val="00373128"/>
    <w:rsid w:val="003938E3"/>
    <w:rsid w:val="003A2133"/>
    <w:rsid w:val="003A7623"/>
    <w:rsid w:val="003C43F5"/>
    <w:rsid w:val="003E7113"/>
    <w:rsid w:val="003F13DB"/>
    <w:rsid w:val="003F31B2"/>
    <w:rsid w:val="003F67CA"/>
    <w:rsid w:val="004054B6"/>
    <w:rsid w:val="00454005"/>
    <w:rsid w:val="00490C96"/>
    <w:rsid w:val="004C649D"/>
    <w:rsid w:val="00510823"/>
    <w:rsid w:val="00514378"/>
    <w:rsid w:val="00524298"/>
    <w:rsid w:val="005402E7"/>
    <w:rsid w:val="00554208"/>
    <w:rsid w:val="00561DAA"/>
    <w:rsid w:val="005A27A6"/>
    <w:rsid w:val="005D53D7"/>
    <w:rsid w:val="005D5986"/>
    <w:rsid w:val="005F1DAC"/>
    <w:rsid w:val="005F328C"/>
    <w:rsid w:val="00641619"/>
    <w:rsid w:val="006456BE"/>
    <w:rsid w:val="006C0477"/>
    <w:rsid w:val="006C745C"/>
    <w:rsid w:val="007039AF"/>
    <w:rsid w:val="00716FBC"/>
    <w:rsid w:val="00730786"/>
    <w:rsid w:val="0073693C"/>
    <w:rsid w:val="00790914"/>
    <w:rsid w:val="00796546"/>
    <w:rsid w:val="007A0E61"/>
    <w:rsid w:val="007A225B"/>
    <w:rsid w:val="007A2AC9"/>
    <w:rsid w:val="007B35F0"/>
    <w:rsid w:val="007D785E"/>
    <w:rsid w:val="0080269A"/>
    <w:rsid w:val="00803110"/>
    <w:rsid w:val="008553DA"/>
    <w:rsid w:val="00861AA9"/>
    <w:rsid w:val="00872CA2"/>
    <w:rsid w:val="00876095"/>
    <w:rsid w:val="00883A04"/>
    <w:rsid w:val="00895487"/>
    <w:rsid w:val="008C5209"/>
    <w:rsid w:val="008E02DE"/>
    <w:rsid w:val="008E61EC"/>
    <w:rsid w:val="008F5DD3"/>
    <w:rsid w:val="00956A8B"/>
    <w:rsid w:val="00962643"/>
    <w:rsid w:val="0096376F"/>
    <w:rsid w:val="00996993"/>
    <w:rsid w:val="009A2346"/>
    <w:rsid w:val="009E3D2C"/>
    <w:rsid w:val="00A010D4"/>
    <w:rsid w:val="00A36913"/>
    <w:rsid w:val="00A4058D"/>
    <w:rsid w:val="00A63EA8"/>
    <w:rsid w:val="00A7268C"/>
    <w:rsid w:val="00A95555"/>
    <w:rsid w:val="00B20EE8"/>
    <w:rsid w:val="00B21D36"/>
    <w:rsid w:val="00B41B2B"/>
    <w:rsid w:val="00B4245D"/>
    <w:rsid w:val="00B65051"/>
    <w:rsid w:val="00B67945"/>
    <w:rsid w:val="00B7748F"/>
    <w:rsid w:val="00BC3463"/>
    <w:rsid w:val="00BC355F"/>
    <w:rsid w:val="00BD6D4A"/>
    <w:rsid w:val="00BE0BFE"/>
    <w:rsid w:val="00BE7057"/>
    <w:rsid w:val="00C17217"/>
    <w:rsid w:val="00C50913"/>
    <w:rsid w:val="00C62B36"/>
    <w:rsid w:val="00CB2558"/>
    <w:rsid w:val="00CB3E35"/>
    <w:rsid w:val="00CC5902"/>
    <w:rsid w:val="00D05AF3"/>
    <w:rsid w:val="00D547EA"/>
    <w:rsid w:val="00D56A6D"/>
    <w:rsid w:val="00DE3F00"/>
    <w:rsid w:val="00DE5F87"/>
    <w:rsid w:val="00E64C09"/>
    <w:rsid w:val="00E71EE1"/>
    <w:rsid w:val="00E94C2E"/>
    <w:rsid w:val="00E9555C"/>
    <w:rsid w:val="00E955BA"/>
    <w:rsid w:val="00EA147E"/>
    <w:rsid w:val="00EB1B27"/>
    <w:rsid w:val="00EC4553"/>
    <w:rsid w:val="00EF282D"/>
    <w:rsid w:val="00EF3CE6"/>
    <w:rsid w:val="00F12719"/>
    <w:rsid w:val="00F510A0"/>
    <w:rsid w:val="00F93450"/>
    <w:rsid w:val="00FF1ED0"/>
    <w:rsid w:val="00FF2264"/>
    <w:rsid w:val="1F9950E1"/>
    <w:rsid w:val="3E74EA49"/>
    <w:rsid w:val="5C2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1406"/>
  <w15:docId w15:val="{C77EE350-EE3F-4762-ACB3-EDB6ABB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4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C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C50913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9969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49D"/>
    <w:pPr>
      <w:ind w:left="720"/>
      <w:contextualSpacing/>
    </w:pPr>
  </w:style>
  <w:style w:type="paragraph" w:customStyle="1" w:styleId="paragraph">
    <w:name w:val="paragraph"/>
    <w:basedOn w:val="Normal"/>
    <w:rsid w:val="0079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6546"/>
  </w:style>
  <w:style w:type="character" w:customStyle="1" w:styleId="eop">
    <w:name w:val="eop"/>
    <w:basedOn w:val="DefaultParagraphFont"/>
    <w:rsid w:val="00796546"/>
  </w:style>
  <w:style w:type="character" w:customStyle="1" w:styleId="Heading4Char">
    <w:name w:val="Heading 4 Char"/>
    <w:basedOn w:val="DefaultParagraphFont"/>
    <w:link w:val="Heading4"/>
    <w:uiPriority w:val="9"/>
    <w:rsid w:val="0052429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1733EE198C4AAE18BBFC3399B963" ma:contentTypeVersion="17" ma:contentTypeDescription="Create a new document." ma:contentTypeScope="" ma:versionID="52910a92c0b394527785e7c4e0cb5ee8">
  <xsd:schema xmlns:xsd="http://www.w3.org/2001/XMLSchema" xmlns:xs="http://www.w3.org/2001/XMLSchema" xmlns:p="http://schemas.microsoft.com/office/2006/metadata/properties" xmlns:ns2="38af5b74-a1e4-43be-9f09-0b26dd124b7d" xmlns:ns3="ca31158a-f0bb-4ce0-a035-228e315714b0" targetNamespace="http://schemas.microsoft.com/office/2006/metadata/properties" ma:root="true" ma:fieldsID="a99ad2fb40196b4f7c8f6ae744e2ea6d" ns2:_="" ns3:_="">
    <xsd:import namespace="38af5b74-a1e4-43be-9f09-0b26dd124b7d"/>
    <xsd:import namespace="ca31158a-f0bb-4ce0-a035-228e31571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5b74-a1e4-43be-9f09-0b26dd124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c74d27-99a5-4a6b-9729-f2bc9e071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1158a-f0bb-4ce0-a035-228e31571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3a2848-fd30-4f4e-aaf4-efba7514005c}" ma:internalName="TaxCatchAll" ma:showField="CatchAllData" ma:web="ca31158a-f0bb-4ce0-a035-228e31571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1158a-f0bb-4ce0-a035-228e315714b0"/>
    <lcf76f155ced4ddcb4097134ff3c332f xmlns="38af5b74-a1e4-43be-9f09-0b26dd124b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77D8E-6B2F-489F-B2E3-ADFA2CAC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f5b74-a1e4-43be-9f09-0b26dd124b7d"/>
    <ds:schemaRef ds:uri="ca31158a-f0bb-4ce0-a035-228e31571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84F66-7659-4CBA-ABAD-528CE03AB534}">
  <ds:schemaRefs>
    <ds:schemaRef ds:uri="http://schemas.microsoft.com/office/2006/metadata/properties"/>
    <ds:schemaRef ds:uri="http://schemas.microsoft.com/office/infopath/2007/PartnerControls"/>
    <ds:schemaRef ds:uri="ca31158a-f0bb-4ce0-a035-228e315714b0"/>
    <ds:schemaRef ds:uri="38af5b74-a1e4-43be-9f09-0b26dd124b7d"/>
  </ds:schemaRefs>
</ds:datastoreItem>
</file>

<file path=customXml/itemProps3.xml><?xml version="1.0" encoding="utf-8"?>
<ds:datastoreItem xmlns:ds="http://schemas.openxmlformats.org/officeDocument/2006/customXml" ds:itemID="{F9786644-03FD-426F-9E5C-9B722EE41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Hewlett-Packard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Sidaway</dc:creator>
  <cp:keywords/>
  <cp:lastModifiedBy>Head Teacher</cp:lastModifiedBy>
  <cp:revision>2</cp:revision>
  <cp:lastPrinted>2019-01-09T22:40:00Z</cp:lastPrinted>
  <dcterms:created xsi:type="dcterms:W3CDTF">2024-01-19T13:37:00Z</dcterms:created>
  <dcterms:modified xsi:type="dcterms:W3CDTF">2024-01-19T13:37:00Z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0x01010005671733EE198C4AAE18BBFC3399B963</vt:lpwstr>
  </property>
  <property fmtid="{D5CDD505-2E9C-101B-9397-08002B2CF9AE}" pid="3" name="MediaServiceImageTags">
    <vt:lpwstr/>
  </property>
</Properties>
</file>