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54B4" w14:textId="77777777" w:rsidR="008B016A" w:rsidRDefault="00A71353">
      <w:pPr>
        <w:jc w:val="center"/>
        <w:rPr>
          <w:sz w:val="28"/>
          <w:szCs w:val="28"/>
        </w:rPr>
      </w:pPr>
      <w:r>
        <w:rPr>
          <w:sz w:val="28"/>
          <w:szCs w:val="28"/>
        </w:rPr>
        <w:t>This term we will be learning…</w:t>
      </w:r>
    </w:p>
    <w:tbl>
      <w:tblPr>
        <w:tblStyle w:val="a"/>
        <w:tblW w:w="15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0"/>
        <w:gridCol w:w="5128"/>
        <w:gridCol w:w="5120"/>
      </w:tblGrid>
      <w:tr w:rsidR="008B016A" w14:paraId="3D378031" w14:textId="77777777" w:rsidTr="1F0C13E4"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A6CB2C4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640BA28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917B7DE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</w:tr>
      <w:tr w:rsidR="008B016A" w14:paraId="21983D96" w14:textId="77777777" w:rsidTr="1F0C13E4"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75394E" w14:textId="77777777" w:rsidR="009915F1" w:rsidRPr="009915F1" w:rsidRDefault="00991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Style w:val="normaltextrun"/>
                <w:rFonts w:asciiTheme="minorHAnsi" w:hAnsiTheme="minorHAnsi" w:cstheme="minorHAnsi"/>
                <w:color w:val="000000"/>
                <w:sz w:val="48"/>
                <w:szCs w:val="24"/>
              </w:rPr>
            </w:pPr>
            <w:r w:rsidRPr="009915F1"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12"/>
                <w:shd w:val="clear" w:color="auto" w:fill="FFFFFF"/>
              </w:rPr>
              <w:t>Fiction Writing Focus – Action- Pirate Penelope</w:t>
            </w:r>
          </w:p>
          <w:p w14:paraId="7CFC8A36" w14:textId="294BC093" w:rsidR="009915F1" w:rsidRPr="009915F1" w:rsidRDefault="009915F1" w:rsidP="00991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hAnsiTheme="minorHAnsi" w:cstheme="minorHAnsi"/>
                <w:color w:val="000000"/>
                <w:sz w:val="48"/>
                <w:szCs w:val="24"/>
              </w:rPr>
            </w:pPr>
            <w:r w:rsidRPr="009915F1">
              <w:rPr>
                <w:rStyle w:val="eop"/>
                <w:rFonts w:asciiTheme="minorHAnsi" w:hAnsiTheme="minorHAnsi" w:cstheme="minorHAnsi"/>
                <w:color w:val="000000"/>
                <w:sz w:val="24"/>
                <w:szCs w:val="12"/>
                <w:shd w:val="clear" w:color="auto" w:fill="FFFFFF"/>
              </w:rPr>
              <w:t> </w:t>
            </w:r>
            <w:r w:rsidRPr="009915F1">
              <w:rPr>
                <w:rFonts w:asciiTheme="minorHAnsi" w:eastAsia="Times New Roman" w:hAnsiTheme="minorHAnsi" w:cstheme="minorHAnsi"/>
                <w:sz w:val="24"/>
                <w:szCs w:val="12"/>
              </w:rPr>
              <w:t>Non-Fiction Writing Focus – Persuasion leaflet- Rockabilly Island </w:t>
            </w:r>
          </w:p>
          <w:p w14:paraId="672A6659" w14:textId="77777777" w:rsidR="008B016A" w:rsidRDefault="008B016A">
            <w:pPr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F4B5DF" w14:textId="4708A941" w:rsidR="008B016A" w:rsidRDefault="00122419" w:rsidP="00991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Multiplication and Division- making equal groups</w:t>
            </w:r>
            <w:r w:rsidR="009915F1">
              <w:rPr>
                <w:color w:val="000000"/>
                <w:sz w:val="24"/>
                <w:szCs w:val="24"/>
              </w:rPr>
              <w:t>, arrays, repeated addition</w:t>
            </w:r>
            <w:r w:rsidR="00962316">
              <w:rPr>
                <w:color w:val="000000"/>
                <w:sz w:val="24"/>
                <w:szCs w:val="24"/>
              </w:rPr>
              <w:t xml:space="preserve"> and solving problems with these</w:t>
            </w:r>
          </w:p>
          <w:p w14:paraId="4BE2C50B" w14:textId="18EC92D8" w:rsidR="00962316" w:rsidRDefault="00962316" w:rsidP="00991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Using the times (X), divide and equals signs (=)</w:t>
            </w:r>
          </w:p>
          <w:p w14:paraId="37454C0D" w14:textId="2B5B19AC" w:rsidR="009915F1" w:rsidRDefault="009915F1" w:rsidP="00991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Counting in 2s,3s,5s,10s</w:t>
            </w:r>
          </w:p>
          <w:p w14:paraId="15851A1B" w14:textId="77777777" w:rsidR="009915F1" w:rsidRDefault="00962316" w:rsidP="00991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Recognising odd and even</w:t>
            </w:r>
          </w:p>
          <w:p w14:paraId="35C56749" w14:textId="77777777" w:rsidR="00962316" w:rsidRPr="00962316" w:rsidRDefault="00962316" w:rsidP="00962316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12"/>
              </w:rPr>
            </w:pPr>
            <w:r w:rsidRPr="00962316">
              <w:rPr>
                <w:bCs/>
                <w:sz w:val="24"/>
                <w:szCs w:val="12"/>
              </w:rPr>
              <w:t>Data – pictograms, bar charts, tally charts etc</w:t>
            </w:r>
          </w:p>
          <w:p w14:paraId="2F1373C5" w14:textId="46CA392B" w:rsidR="00962316" w:rsidRPr="00962316" w:rsidRDefault="00962316" w:rsidP="00962316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12"/>
              </w:rPr>
            </w:pPr>
            <w:r w:rsidRPr="00962316">
              <w:rPr>
                <w:bCs/>
                <w:sz w:val="24"/>
                <w:szCs w:val="12"/>
              </w:rPr>
              <w:t xml:space="preserve">Geometry </w:t>
            </w:r>
            <w:r w:rsidRPr="00962316">
              <w:rPr>
                <w:sz w:val="24"/>
                <w:szCs w:val="12"/>
              </w:rPr>
              <w:t>(Properties of Shape)</w:t>
            </w:r>
          </w:p>
          <w:p w14:paraId="184D2463" w14:textId="308B950A" w:rsidR="00962316" w:rsidRDefault="00962316" w:rsidP="00962316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12"/>
              </w:rPr>
            </w:pPr>
            <w:r w:rsidRPr="00962316">
              <w:rPr>
                <w:bCs/>
                <w:sz w:val="24"/>
                <w:szCs w:val="12"/>
              </w:rPr>
              <w:t>Fractions</w:t>
            </w:r>
          </w:p>
          <w:p w14:paraId="6DED517B" w14:textId="12140A05" w:rsidR="00962316" w:rsidRPr="00962316" w:rsidRDefault="00962316" w:rsidP="00962316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12"/>
              </w:rPr>
            </w:pPr>
            <w:r w:rsidRPr="00962316">
              <w:rPr>
                <w:bCs/>
                <w:sz w:val="24"/>
                <w:szCs w:val="12"/>
              </w:rPr>
              <w:t>Measurement</w:t>
            </w:r>
            <w:r w:rsidRPr="00962316">
              <w:rPr>
                <w:sz w:val="24"/>
                <w:szCs w:val="12"/>
              </w:rPr>
              <w:t xml:space="preserve"> (Length/height)</w:t>
            </w:r>
          </w:p>
          <w:p w14:paraId="14233661" w14:textId="4379A492" w:rsidR="00962316" w:rsidRPr="00962316" w:rsidRDefault="00962316" w:rsidP="00962316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12"/>
              </w:rPr>
            </w:pPr>
            <w:r w:rsidRPr="00962316">
              <w:rPr>
                <w:bCs/>
                <w:sz w:val="24"/>
                <w:szCs w:val="12"/>
              </w:rPr>
              <w:t>Geometry</w:t>
            </w:r>
            <w:r>
              <w:rPr>
                <w:bCs/>
                <w:sz w:val="24"/>
                <w:szCs w:val="12"/>
              </w:rPr>
              <w:t xml:space="preserve"> </w:t>
            </w:r>
            <w:r w:rsidRPr="00962316">
              <w:rPr>
                <w:sz w:val="24"/>
                <w:szCs w:val="12"/>
              </w:rPr>
              <w:t>(Position and Direction)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2A3E80" w14:textId="1C159347" w:rsidR="008B016A" w:rsidRDefault="009915F1" w:rsidP="1F0C13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Books</w:t>
            </w:r>
            <w:r w:rsidR="00962316">
              <w:rPr>
                <w:color w:val="000000"/>
                <w:sz w:val="24"/>
                <w:szCs w:val="24"/>
              </w:rPr>
              <w:t xml:space="preserve"> – why we need them.</w:t>
            </w:r>
          </w:p>
          <w:p w14:paraId="23BFFDD2" w14:textId="1ADFF17D" w:rsidR="009915F1" w:rsidRDefault="00962316" w:rsidP="1F0C13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Thanksgiving – what we should be grateful for.</w:t>
            </w:r>
          </w:p>
          <w:p w14:paraId="1C4015D0" w14:textId="78948B25" w:rsidR="00962316" w:rsidRDefault="00962316" w:rsidP="1F0C13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Opportunities – how each day offers them.</w:t>
            </w:r>
          </w:p>
          <w:p w14:paraId="7E5E2950" w14:textId="5C414449" w:rsidR="008B016A" w:rsidRDefault="008B016A" w:rsidP="1F0C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8B016A" w14:paraId="202D17E8" w14:textId="77777777" w:rsidTr="1F0C13E4"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E63FE78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51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14:paraId="14773B4F" w14:textId="77777777" w:rsidR="008B016A" w:rsidRDefault="00A7135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3C2B634A" wp14:editId="0777777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160655</wp:posOffset>
                      </wp:positionV>
                      <wp:extent cx="2943225" cy="2362200"/>
                      <wp:effectExtent l="19050" t="19050" r="28575" b="19050"/>
                      <wp:wrapSquare wrapText="bothSides" distT="45720" distB="45720" distL="114300" distR="114300"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 cmpd="thickThin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781BD1" w14:textId="77777777" w:rsidR="008B016A" w:rsidRDefault="00A713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32"/>
                                    </w:rPr>
                                    <w:t>St Mary’s</w:t>
                                  </w:r>
                                </w:p>
                                <w:p w14:paraId="0A37501D" w14:textId="77777777" w:rsidR="00A96EC6" w:rsidRDefault="00A96EC6" w:rsidP="00A96EC6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 w:rsidRPr="00B4245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D44A485" wp14:editId="6D683E1B">
                                        <wp:extent cx="828675" cy="94297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small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FD68EB5" w14:textId="77777777" w:rsidR="008B016A" w:rsidRDefault="006737B7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  <w:t xml:space="preserve">Curriculum Map Year </w:t>
                                  </w:r>
                                  <w:r w:rsidR="00576149"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  <w:t>2</w:t>
                                  </w:r>
                                </w:p>
                                <w:p w14:paraId="11F49C7C" w14:textId="4FC41D2C" w:rsidR="008B016A" w:rsidRDefault="009915F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  <w:t>Lent</w:t>
                                  </w:r>
                                  <w:r w:rsidR="00A71353"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B634A" id="Rectangle 218" o:spid="_x0000_s1026" style="position:absolute;left:0;text-align:left;margin-left:6.05pt;margin-top:12.65pt;width:231.75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" strokeweight="2.25pt">
                      <v:stroke startarrowwidth="narrow" startarrowlength="short" endarrowwidth="narrow" endarrowlength="short" linestyle="thickThin"/>
                      <v:textbox inset="2.53958mm,1.2694mm,2.53958mm,1.2694mm">
                        <w:txbxContent>
                          <w:p w14:paraId="22781BD1" w14:textId="77777777" w:rsidR="008B016A" w:rsidRDefault="00A713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St Mary’s</w:t>
                            </w:r>
                          </w:p>
                          <w:p w14:paraId="0A37501D" w14:textId="77777777" w:rsidR="00A96EC6" w:rsidRDefault="00A96EC6" w:rsidP="00A96EC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B4245D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44A485" wp14:editId="6D683E1B">
                                  <wp:extent cx="828675" cy="9429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smal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68EB5" w14:textId="77777777" w:rsidR="008B016A" w:rsidRDefault="006737B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Curriculum Map Year </w:t>
                            </w:r>
                            <w:r w:rsidR="00576149">
                              <w:rPr>
                                <w:b/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  <w:p w14:paraId="11F49C7C" w14:textId="4FC41D2C" w:rsidR="008B016A" w:rsidRDefault="009915F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Lent</w:t>
                            </w:r>
                            <w:r w:rsidR="00A71353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Term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EA36025" w14:textId="77777777" w:rsidR="008B016A" w:rsidRDefault="00122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</w:tc>
      </w:tr>
      <w:tr w:rsidR="008B016A" w14:paraId="17A034AB" w14:textId="77777777" w:rsidTr="1F0C13E4">
        <w:trPr>
          <w:trHeight w:val="3854"/>
        </w:trPr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C01686" w14:textId="2EE1FEFB" w:rsidR="397F109C" w:rsidRDefault="397F109C" w:rsidP="1F0C13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</w:rPr>
            </w:pPr>
            <w:r w:rsidRPr="1F0C13E4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</w:rPr>
              <w:t>Animals including humans</w:t>
            </w:r>
            <w:r w:rsidR="08F3B231" w:rsidRPr="1F0C13E4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</w:rPr>
              <w:t xml:space="preserve"> – basic needs for survival.</w:t>
            </w:r>
          </w:p>
          <w:p w14:paraId="4E882326" w14:textId="64AB554F" w:rsidR="08F3B231" w:rsidRDefault="08F3B231" w:rsidP="1F0C13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</w:rPr>
            </w:pPr>
            <w:r w:rsidRPr="1F0C13E4">
              <w:rPr>
                <w:rFonts w:asciiTheme="minorHAnsi" w:eastAsia="Times New Roman" w:hAnsiTheme="minorHAnsi" w:cstheme="minorBidi"/>
                <w:color w:val="000000" w:themeColor="text1"/>
                <w:sz w:val="24"/>
                <w:szCs w:val="24"/>
              </w:rPr>
              <w:t>Importance of exercise and balanced meals including food and hygiene.</w:t>
            </w:r>
          </w:p>
          <w:p w14:paraId="02EB378F" w14:textId="77777777" w:rsidR="008B016A" w:rsidRPr="00557099" w:rsidRDefault="008B016A" w:rsidP="007D5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vMerge/>
          </w:tcPr>
          <w:p w14:paraId="6A05A809" w14:textId="77777777" w:rsidR="008B016A" w:rsidRDefault="008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823A0B" w14:textId="77777777" w:rsidR="00962316" w:rsidRPr="00962316" w:rsidRDefault="00962316" w:rsidP="00962316">
            <w:pPr>
              <w:rPr>
                <w:color w:val="000000"/>
                <w:sz w:val="24"/>
                <w:szCs w:val="12"/>
              </w:rPr>
            </w:pPr>
            <w:r w:rsidRPr="00962316">
              <w:rPr>
                <w:b/>
                <w:bCs/>
                <w:color w:val="000000"/>
                <w:sz w:val="24"/>
                <w:szCs w:val="12"/>
              </w:rPr>
              <w:t>Gym</w:t>
            </w:r>
            <w:r w:rsidRPr="00962316">
              <w:rPr>
                <w:color w:val="000000"/>
                <w:sz w:val="24"/>
                <w:szCs w:val="12"/>
              </w:rPr>
              <w:t>- Floor Exercises</w:t>
            </w:r>
          </w:p>
          <w:p w14:paraId="25F98FD0" w14:textId="77777777" w:rsidR="00962316" w:rsidRPr="00962316" w:rsidRDefault="00962316" w:rsidP="00962316">
            <w:pPr>
              <w:rPr>
                <w:color w:val="000000"/>
                <w:sz w:val="24"/>
                <w:szCs w:val="12"/>
              </w:rPr>
            </w:pPr>
            <w:r w:rsidRPr="00962316">
              <w:rPr>
                <w:b/>
                <w:bCs/>
                <w:color w:val="000000"/>
                <w:sz w:val="24"/>
                <w:szCs w:val="12"/>
              </w:rPr>
              <w:t>Dance</w:t>
            </w:r>
            <w:r w:rsidRPr="00962316">
              <w:rPr>
                <w:color w:val="000000"/>
                <w:sz w:val="24"/>
                <w:szCs w:val="12"/>
              </w:rPr>
              <w:t>- Performance Dance</w:t>
            </w:r>
          </w:p>
          <w:p w14:paraId="720EF3E7" w14:textId="77777777" w:rsidR="00962316" w:rsidRPr="00962316" w:rsidRDefault="00962316" w:rsidP="00962316">
            <w:pPr>
              <w:rPr>
                <w:color w:val="000000"/>
                <w:sz w:val="24"/>
                <w:szCs w:val="12"/>
              </w:rPr>
            </w:pPr>
            <w:r w:rsidRPr="00962316">
              <w:rPr>
                <w:b/>
                <w:bCs/>
                <w:color w:val="000000"/>
                <w:sz w:val="24"/>
                <w:szCs w:val="12"/>
              </w:rPr>
              <w:t>Gym</w:t>
            </w:r>
            <w:r w:rsidRPr="00962316">
              <w:rPr>
                <w:color w:val="000000"/>
                <w:sz w:val="24"/>
                <w:szCs w:val="12"/>
              </w:rPr>
              <w:t>- Flight</w:t>
            </w:r>
          </w:p>
          <w:p w14:paraId="5A39BBE3" w14:textId="7051CF74" w:rsidR="00557099" w:rsidRPr="00962316" w:rsidRDefault="00962316" w:rsidP="0096231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62316">
              <w:rPr>
                <w:b/>
                <w:bCs/>
                <w:color w:val="000000"/>
                <w:sz w:val="24"/>
                <w:szCs w:val="12"/>
              </w:rPr>
              <w:t>Games</w:t>
            </w:r>
            <w:r w:rsidRPr="00962316">
              <w:rPr>
                <w:color w:val="000000"/>
                <w:sz w:val="24"/>
                <w:szCs w:val="12"/>
              </w:rPr>
              <w:t xml:space="preserve"> – Sending and Receiving</w:t>
            </w:r>
            <w:r w:rsidRPr="00962316">
              <w:rPr>
                <w:sz w:val="48"/>
                <w:szCs w:val="24"/>
              </w:rPr>
              <w:t xml:space="preserve"> </w:t>
            </w:r>
          </w:p>
        </w:tc>
      </w:tr>
      <w:tr w:rsidR="008B016A" w14:paraId="55765429" w14:textId="77777777" w:rsidTr="1F0C13E4"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FFD8311" w14:textId="5104C0B4" w:rsidR="008B016A" w:rsidRDefault="009915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History/ Geography</w:t>
            </w: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28D4790" w14:textId="77777777" w:rsidR="008B016A" w:rsidRDefault="005570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78F0F42" w14:textId="77777777" w:rsidR="008B016A" w:rsidRDefault="005761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</w:t>
            </w:r>
          </w:p>
        </w:tc>
      </w:tr>
      <w:tr w:rsidR="008B016A" w14:paraId="568F9FA6" w14:textId="77777777" w:rsidTr="1F0C13E4"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CF236D" w14:textId="77777777" w:rsidR="009915F1" w:rsidRPr="007D5316" w:rsidRDefault="009915F1" w:rsidP="00991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Fire of London</w:t>
            </w:r>
          </w:p>
          <w:p w14:paraId="41C8F396" w14:textId="787D8987" w:rsidR="007D5316" w:rsidRPr="009915F1" w:rsidRDefault="009915F1" w:rsidP="00991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National parks</w:t>
            </w: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363945" w14:textId="647363DF" w:rsidR="008B016A" w:rsidRDefault="004833F7" w:rsidP="1F0C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sz w:val="24"/>
                <w:szCs w:val="24"/>
              </w:rPr>
            </w:pPr>
            <w:r w:rsidRPr="1F0C13E4">
              <w:rPr>
                <w:sz w:val="24"/>
                <w:szCs w:val="24"/>
              </w:rPr>
              <w:t xml:space="preserve">(Mrs </w:t>
            </w:r>
            <w:r w:rsidR="3C354639" w:rsidRPr="1F0C13E4">
              <w:rPr>
                <w:sz w:val="24"/>
                <w:szCs w:val="24"/>
              </w:rPr>
              <w:t>Marshall</w:t>
            </w:r>
            <w:r w:rsidRPr="1F0C13E4">
              <w:rPr>
                <w:sz w:val="24"/>
                <w:szCs w:val="24"/>
              </w:rPr>
              <w:t>)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5CEFFA" w14:textId="6EF50732" w:rsidR="00576149" w:rsidRDefault="009915F1" w:rsidP="1F0C13E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</w:rPr>
            </w:pPr>
            <w:bookmarkStart w:id="0" w:name="_heading=h.gjdgxs"/>
            <w:bookmarkEnd w:id="0"/>
            <w:r>
              <w:rPr>
                <w:rFonts w:asciiTheme="minorHAnsi" w:hAnsiTheme="minorHAnsi" w:cstheme="minorBidi"/>
                <w:color w:val="000000" w:themeColor="text1"/>
              </w:rPr>
              <w:t xml:space="preserve">The </w:t>
            </w:r>
            <w:r w:rsidR="00A53099">
              <w:rPr>
                <w:rFonts w:asciiTheme="minorHAnsi" w:hAnsiTheme="minorHAnsi" w:cstheme="minorBidi"/>
                <w:color w:val="000000" w:themeColor="text1"/>
              </w:rPr>
              <w:t>G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iraffe and the </w:t>
            </w:r>
            <w:r w:rsidR="00A53099">
              <w:rPr>
                <w:rFonts w:asciiTheme="minorHAnsi" w:hAnsiTheme="minorHAnsi" w:cstheme="minorBidi"/>
                <w:color w:val="000000" w:themeColor="text1"/>
              </w:rPr>
              <w:t>P</w:t>
            </w:r>
            <w:r>
              <w:rPr>
                <w:rFonts w:asciiTheme="minorHAnsi" w:hAnsiTheme="minorHAnsi" w:cstheme="minorBidi"/>
                <w:color w:val="000000" w:themeColor="text1"/>
              </w:rPr>
              <w:t xml:space="preserve">elly and </w:t>
            </w:r>
            <w:r w:rsidR="00A53099">
              <w:rPr>
                <w:rFonts w:asciiTheme="minorHAnsi" w:hAnsiTheme="minorHAnsi" w:cstheme="minorBidi"/>
                <w:color w:val="000000" w:themeColor="text1"/>
              </w:rPr>
              <w:t>M</w:t>
            </w:r>
            <w:bookmarkStart w:id="1" w:name="_GoBack"/>
            <w:bookmarkEnd w:id="1"/>
            <w:r>
              <w:rPr>
                <w:rFonts w:asciiTheme="minorHAnsi" w:hAnsiTheme="minorHAnsi" w:cstheme="minorBidi"/>
                <w:color w:val="000000" w:themeColor="text1"/>
              </w:rPr>
              <w:t>e</w:t>
            </w:r>
          </w:p>
          <w:p w14:paraId="2296EB5D" w14:textId="7E5B21EB" w:rsidR="009915F1" w:rsidRPr="00177F94" w:rsidRDefault="009915F1" w:rsidP="1F0C13E4">
            <w:pPr>
              <w:pStyle w:val="paragraph"/>
              <w:spacing w:before="0" w:beforeAutospacing="0" w:after="0" w:afterAutospacing="0"/>
            </w:pPr>
            <w:r>
              <w:t>Non-Fiction texts</w:t>
            </w:r>
          </w:p>
        </w:tc>
      </w:tr>
    </w:tbl>
    <w:p w14:paraId="72A3D3EC" w14:textId="77777777" w:rsidR="008B016A" w:rsidRDefault="008B016A">
      <w:pPr>
        <w:tabs>
          <w:tab w:val="left" w:pos="7095"/>
        </w:tabs>
        <w:rPr>
          <w:sz w:val="20"/>
          <w:szCs w:val="20"/>
        </w:rPr>
      </w:pPr>
    </w:p>
    <w:sectPr w:rsidR="008B016A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376"/>
    <w:multiLevelType w:val="multilevel"/>
    <w:tmpl w:val="CAC8E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CE7754"/>
    <w:multiLevelType w:val="hybridMultilevel"/>
    <w:tmpl w:val="3DF0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7E66"/>
    <w:multiLevelType w:val="hybridMultilevel"/>
    <w:tmpl w:val="B8089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74C98"/>
    <w:multiLevelType w:val="multilevel"/>
    <w:tmpl w:val="728A7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6A4F55"/>
    <w:multiLevelType w:val="hybridMultilevel"/>
    <w:tmpl w:val="9A74F882"/>
    <w:lvl w:ilvl="0" w:tplc="7E2003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571E6"/>
    <w:multiLevelType w:val="multilevel"/>
    <w:tmpl w:val="B5981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2D0E54"/>
    <w:multiLevelType w:val="multilevel"/>
    <w:tmpl w:val="A83454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A"/>
    <w:rsid w:val="00100824"/>
    <w:rsid w:val="00122419"/>
    <w:rsid w:val="00177F94"/>
    <w:rsid w:val="001D6FD3"/>
    <w:rsid w:val="00203B11"/>
    <w:rsid w:val="00206E4F"/>
    <w:rsid w:val="002B3E8A"/>
    <w:rsid w:val="004833F7"/>
    <w:rsid w:val="00557099"/>
    <w:rsid w:val="00576149"/>
    <w:rsid w:val="0060267A"/>
    <w:rsid w:val="006737B7"/>
    <w:rsid w:val="007D5316"/>
    <w:rsid w:val="008265E4"/>
    <w:rsid w:val="00830A90"/>
    <w:rsid w:val="008B016A"/>
    <w:rsid w:val="0095683D"/>
    <w:rsid w:val="00962316"/>
    <w:rsid w:val="0097261B"/>
    <w:rsid w:val="009915F1"/>
    <w:rsid w:val="00A53099"/>
    <w:rsid w:val="00A71353"/>
    <w:rsid w:val="00A96EC6"/>
    <w:rsid w:val="00D670C6"/>
    <w:rsid w:val="00E458D6"/>
    <w:rsid w:val="08F3B231"/>
    <w:rsid w:val="0AEE09C5"/>
    <w:rsid w:val="1045A64F"/>
    <w:rsid w:val="1846D270"/>
    <w:rsid w:val="1F0C13E4"/>
    <w:rsid w:val="21EE4F36"/>
    <w:rsid w:val="27D0B378"/>
    <w:rsid w:val="397F109C"/>
    <w:rsid w:val="3B8DC99B"/>
    <w:rsid w:val="3C354639"/>
    <w:rsid w:val="42FC8466"/>
    <w:rsid w:val="496BC5EA"/>
    <w:rsid w:val="591F0099"/>
    <w:rsid w:val="5D94250C"/>
    <w:rsid w:val="75BD4841"/>
    <w:rsid w:val="78E5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4B1B"/>
  <w15:docId w15:val="{2FCDEBED-209E-4C58-AE28-AC5FC84A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6C8F"/>
    <w:pPr>
      <w:pageBreakBefore/>
      <w:numPr>
        <w:numId w:val="4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BB"/>
    <w:pPr>
      <w:ind w:left="720"/>
      <w:contextualSpacing/>
    </w:pPr>
  </w:style>
  <w:style w:type="paragraph" w:styleId="NoSpacing">
    <w:name w:val="No Spacing"/>
    <w:uiPriority w:val="1"/>
    <w:qFormat/>
    <w:rsid w:val="00F9166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6C8F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bulletundertext">
    <w:name w:val="bullet (under text)"/>
    <w:rsid w:val="00106C8F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paragraph" w:customStyle="1" w:styleId="numbered">
    <w:name w:val="numbered"/>
    <w:rsid w:val="00106C8F"/>
    <w:pPr>
      <w:numPr>
        <w:ilvl w:val="1"/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12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2419"/>
  </w:style>
  <w:style w:type="character" w:customStyle="1" w:styleId="eop">
    <w:name w:val="eop"/>
    <w:basedOn w:val="DefaultParagraphFont"/>
    <w:rsid w:val="0012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bo6LYenWjrFPa8saxjYjEHPjg==">AMUW2mUo8LDWwebqXI7nt7Zvsv6fGItDSEF3OaU3iPpNF9RoqD6JXHrZPQa+rHwWF7GtWQGCjqTzcovhe1MTEnmFSGeBIdlOmvr50G4eAY4BApvM64AwL3JeHoG0mHit9avckzmmtVPX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679A7277E24B8783FCE635128800" ma:contentTypeVersion="17" ma:contentTypeDescription="Create a new document." ma:contentTypeScope="" ma:versionID="ddc235e39da3118bbba9aefa4bd3e2b7">
  <xsd:schema xmlns:xsd="http://www.w3.org/2001/XMLSchema" xmlns:xs="http://www.w3.org/2001/XMLSchema" xmlns:p="http://schemas.microsoft.com/office/2006/metadata/properties" xmlns:ns3="9bcc97a5-9426-46ed-bfed-2d7d55276a91" xmlns:ns4="ab74f37b-d4b6-4e05-96ad-6a4496616f6c" targetNamespace="http://schemas.microsoft.com/office/2006/metadata/properties" ma:root="true" ma:fieldsID="334d7b28aac9bb48dc2bc078355b5d53" ns3:_="" ns4:_="">
    <xsd:import namespace="9bcc97a5-9426-46ed-bfed-2d7d55276a91"/>
    <xsd:import namespace="ab74f37b-d4b6-4e05-96ad-6a4496616f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c97a5-9426-46ed-bfed-2d7d5527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f37b-d4b6-4e05-96ad-6a4496616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74f37b-d4b6-4e05-96ad-6a4496616f6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5BDCFB-6BFB-404E-9387-BA3E1D533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c97a5-9426-46ed-bfed-2d7d55276a91"/>
    <ds:schemaRef ds:uri="ab74f37b-d4b6-4e05-96ad-6a4496616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609A1-8019-4E46-A304-478414961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1F9DF-9B8C-42CF-B5AA-937E877A4B3F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bcc97a5-9426-46ed-bfed-2d7d55276a91"/>
    <ds:schemaRef ds:uri="http://schemas.openxmlformats.org/package/2006/metadata/core-properties"/>
    <ds:schemaRef ds:uri="ab74f37b-d4b6-4e05-96ad-6a4496616f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Sidaway</dc:creator>
  <cp:lastModifiedBy>Head Teacher</cp:lastModifiedBy>
  <cp:revision>2</cp:revision>
  <dcterms:created xsi:type="dcterms:W3CDTF">2024-01-07T20:00:00Z</dcterms:created>
  <dcterms:modified xsi:type="dcterms:W3CDTF">2024-01-07T20:00:00Z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0x010100F71E679A7277E24B8783FCE635128800</vt:lpwstr>
  </property>
</Properties>
</file>